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74531E">
      <w:pPr>
        <w:rPr>
          <w:rFonts w:hint="eastAsia"/>
        </w:rPr>
      </w:pPr>
      <w:r>
        <w:t>附件：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136"/>
        <w:gridCol w:w="1542"/>
        <w:gridCol w:w="1338"/>
        <w:gridCol w:w="1338"/>
      </w:tblGrid>
      <w:tr w:rsidR="00231964" w:rsidRPr="00323614" w:rsidTr="002867BE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3614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80" w:type="pct"/>
            <w:shd w:val="clear" w:color="auto" w:fill="auto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3614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813" w:type="pct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3614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3614">
              <w:rPr>
                <w:rFonts w:ascii="宋体" w:hAnsi="宋体" w:cs="Tahoma"/>
                <w:bCs/>
                <w:sz w:val="24"/>
              </w:rPr>
              <w:t>评审价格</w:t>
            </w:r>
            <w:r w:rsidRPr="00323614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23614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323614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231964" w:rsidRPr="00323614" w:rsidTr="002867BE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2615C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80" w:type="pct"/>
            <w:shd w:val="clear" w:color="auto" w:fill="auto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2615C">
              <w:rPr>
                <w:rFonts w:ascii="宋体" w:hAnsi="宋体" w:cs="Tahoma" w:hint="eastAsia"/>
                <w:bCs/>
                <w:sz w:val="24"/>
              </w:rPr>
              <w:t>天津</w:t>
            </w:r>
            <w:proofErr w:type="gramStart"/>
            <w:r w:rsidRPr="00B2615C">
              <w:rPr>
                <w:rFonts w:ascii="宋体" w:hAnsi="宋体" w:cs="Tahoma" w:hint="eastAsia"/>
                <w:bCs/>
                <w:sz w:val="24"/>
              </w:rPr>
              <w:t>快客利物业管理</w:t>
            </w:r>
            <w:proofErr w:type="gramEnd"/>
            <w:r w:rsidRPr="00B2615C">
              <w:rPr>
                <w:rFonts w:ascii="宋体" w:hAnsi="宋体" w:cs="Tahoma" w:hint="eastAsia"/>
                <w:bCs/>
                <w:sz w:val="24"/>
              </w:rPr>
              <w:t>服务有限公司</w:t>
            </w:r>
          </w:p>
        </w:tc>
        <w:tc>
          <w:tcPr>
            <w:tcW w:w="813" w:type="pct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2615C">
              <w:rPr>
                <w:rFonts w:ascii="宋体" w:hAnsi="宋体" w:cs="Tahoma" w:hint="eastAsia"/>
                <w:bCs/>
                <w:sz w:val="24"/>
              </w:rPr>
              <w:t>1861200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2615C">
              <w:rPr>
                <w:rFonts w:ascii="宋体" w:hAnsi="宋体" w:cs="Tahoma" w:hint="eastAsia"/>
                <w:bCs/>
                <w:sz w:val="24"/>
              </w:rPr>
              <w:t>1861200</w:t>
            </w:r>
          </w:p>
        </w:tc>
        <w:tc>
          <w:tcPr>
            <w:tcW w:w="705" w:type="pct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2615C">
              <w:rPr>
                <w:rFonts w:ascii="宋体" w:hAnsi="宋体" w:cs="Tahoma" w:hint="eastAsia"/>
                <w:bCs/>
                <w:sz w:val="24"/>
              </w:rPr>
              <w:t>98.3334</w:t>
            </w:r>
          </w:p>
        </w:tc>
      </w:tr>
      <w:tr w:rsidR="00231964" w:rsidRPr="00323614" w:rsidTr="002867BE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2615C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80" w:type="pct"/>
            <w:shd w:val="clear" w:color="auto" w:fill="auto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B2615C">
              <w:rPr>
                <w:rFonts w:ascii="宋体" w:hAnsi="宋体" w:cs="Tahoma" w:hint="eastAsia"/>
                <w:bCs/>
                <w:sz w:val="24"/>
              </w:rPr>
              <w:t>北京博百鲜</w:t>
            </w:r>
            <w:proofErr w:type="gramEnd"/>
            <w:r w:rsidRPr="00B2615C">
              <w:rPr>
                <w:rFonts w:ascii="宋体" w:hAnsi="宋体" w:cs="Tahoma" w:hint="eastAsia"/>
                <w:bCs/>
                <w:sz w:val="24"/>
              </w:rPr>
              <w:t>餐饮管理有限公司</w:t>
            </w:r>
          </w:p>
        </w:tc>
        <w:tc>
          <w:tcPr>
            <w:tcW w:w="813" w:type="pct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2615C">
              <w:rPr>
                <w:rFonts w:ascii="宋体" w:hAnsi="宋体" w:cs="Tahoma" w:hint="eastAsia"/>
                <w:bCs/>
                <w:sz w:val="24"/>
              </w:rPr>
              <w:t>1868220.32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2615C">
              <w:rPr>
                <w:rFonts w:ascii="宋体" w:hAnsi="宋体" w:cs="Tahoma" w:hint="eastAsia"/>
                <w:bCs/>
                <w:sz w:val="24"/>
              </w:rPr>
              <w:t>1868220.32</w:t>
            </w:r>
          </w:p>
        </w:tc>
        <w:tc>
          <w:tcPr>
            <w:tcW w:w="705" w:type="pct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2615C">
              <w:rPr>
                <w:rFonts w:ascii="宋体" w:hAnsi="宋体" w:cs="Tahoma" w:hint="eastAsia"/>
                <w:bCs/>
                <w:sz w:val="24"/>
              </w:rPr>
              <w:t>72.6103</w:t>
            </w:r>
          </w:p>
        </w:tc>
      </w:tr>
      <w:tr w:rsidR="00231964" w:rsidRPr="00323614" w:rsidTr="002867BE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2615C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80" w:type="pct"/>
            <w:shd w:val="clear" w:color="auto" w:fill="auto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2615C">
              <w:rPr>
                <w:rFonts w:ascii="宋体" w:hAnsi="宋体" w:cs="Tahoma" w:hint="eastAsia"/>
                <w:bCs/>
                <w:sz w:val="24"/>
              </w:rPr>
              <w:t>天津市</w:t>
            </w:r>
            <w:proofErr w:type="gramStart"/>
            <w:r w:rsidRPr="00B2615C">
              <w:rPr>
                <w:rFonts w:ascii="宋体" w:hAnsi="宋体" w:cs="Tahoma" w:hint="eastAsia"/>
                <w:bCs/>
                <w:sz w:val="24"/>
              </w:rPr>
              <w:t>北粮华昌</w:t>
            </w:r>
            <w:proofErr w:type="gramEnd"/>
            <w:r w:rsidRPr="00B2615C">
              <w:rPr>
                <w:rFonts w:ascii="宋体" w:hAnsi="宋体" w:cs="Tahoma" w:hint="eastAsia"/>
                <w:bCs/>
                <w:sz w:val="24"/>
              </w:rPr>
              <w:t>快餐有限公司</w:t>
            </w:r>
          </w:p>
        </w:tc>
        <w:tc>
          <w:tcPr>
            <w:tcW w:w="813" w:type="pct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2615C">
              <w:rPr>
                <w:rFonts w:ascii="宋体" w:hAnsi="宋体" w:cs="Tahoma" w:hint="eastAsia"/>
                <w:bCs/>
                <w:sz w:val="24"/>
              </w:rPr>
              <w:t>1869005.57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2615C">
              <w:rPr>
                <w:rFonts w:ascii="宋体" w:hAnsi="宋体" w:cs="Tahoma" w:hint="eastAsia"/>
                <w:bCs/>
                <w:sz w:val="24"/>
              </w:rPr>
              <w:t>1869005.57</w:t>
            </w:r>
          </w:p>
        </w:tc>
        <w:tc>
          <w:tcPr>
            <w:tcW w:w="705" w:type="pct"/>
            <w:vAlign w:val="center"/>
          </w:tcPr>
          <w:p w:rsidR="00231964" w:rsidRPr="00323614" w:rsidRDefault="00231964" w:rsidP="002867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B2615C">
              <w:rPr>
                <w:rFonts w:ascii="宋体" w:hAnsi="宋体" w:cs="Tahoma" w:hint="eastAsia"/>
                <w:bCs/>
                <w:sz w:val="24"/>
              </w:rPr>
              <w:t>46.2708</w:t>
            </w:r>
          </w:p>
        </w:tc>
      </w:tr>
    </w:tbl>
    <w:p w:rsidR="00231964" w:rsidRDefault="00231964">
      <w:bookmarkStart w:id="0" w:name="_GoBack"/>
      <w:bookmarkEnd w:id="0"/>
    </w:p>
    <w:sectPr w:rsidR="0023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C5" w:rsidRDefault="000543C5" w:rsidP="00231964">
      <w:r>
        <w:separator/>
      </w:r>
    </w:p>
  </w:endnote>
  <w:endnote w:type="continuationSeparator" w:id="0">
    <w:p w:rsidR="000543C5" w:rsidRDefault="000543C5" w:rsidP="0023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C5" w:rsidRDefault="000543C5" w:rsidP="00231964">
      <w:r>
        <w:separator/>
      </w:r>
    </w:p>
  </w:footnote>
  <w:footnote w:type="continuationSeparator" w:id="0">
    <w:p w:rsidR="000543C5" w:rsidRDefault="000543C5" w:rsidP="00231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1E"/>
    <w:rsid w:val="00022FF1"/>
    <w:rsid w:val="000505CF"/>
    <w:rsid w:val="000543C5"/>
    <w:rsid w:val="000552C4"/>
    <w:rsid w:val="0012742C"/>
    <w:rsid w:val="00175676"/>
    <w:rsid w:val="00231964"/>
    <w:rsid w:val="00253E3D"/>
    <w:rsid w:val="002B5A2B"/>
    <w:rsid w:val="002D53B7"/>
    <w:rsid w:val="002E6B28"/>
    <w:rsid w:val="002F6639"/>
    <w:rsid w:val="00305C3B"/>
    <w:rsid w:val="00313994"/>
    <w:rsid w:val="00321CE6"/>
    <w:rsid w:val="00345AE7"/>
    <w:rsid w:val="00380F86"/>
    <w:rsid w:val="003D4A2F"/>
    <w:rsid w:val="00412C4E"/>
    <w:rsid w:val="00430696"/>
    <w:rsid w:val="00460830"/>
    <w:rsid w:val="0047127A"/>
    <w:rsid w:val="005232E1"/>
    <w:rsid w:val="005B181E"/>
    <w:rsid w:val="00633BCC"/>
    <w:rsid w:val="00642D88"/>
    <w:rsid w:val="00644C59"/>
    <w:rsid w:val="00673FFD"/>
    <w:rsid w:val="006C4EB7"/>
    <w:rsid w:val="006C5DE0"/>
    <w:rsid w:val="0074531E"/>
    <w:rsid w:val="00747B3B"/>
    <w:rsid w:val="0075045F"/>
    <w:rsid w:val="007D0D5E"/>
    <w:rsid w:val="0083253B"/>
    <w:rsid w:val="00841F4F"/>
    <w:rsid w:val="008B63D4"/>
    <w:rsid w:val="00974E03"/>
    <w:rsid w:val="009B239C"/>
    <w:rsid w:val="00A3186A"/>
    <w:rsid w:val="00A85AFE"/>
    <w:rsid w:val="00AB1BA8"/>
    <w:rsid w:val="00B01146"/>
    <w:rsid w:val="00B05C9F"/>
    <w:rsid w:val="00B233EB"/>
    <w:rsid w:val="00B2790A"/>
    <w:rsid w:val="00BB2A13"/>
    <w:rsid w:val="00BB59AD"/>
    <w:rsid w:val="00CA4FAF"/>
    <w:rsid w:val="00CD3DED"/>
    <w:rsid w:val="00D20DB0"/>
    <w:rsid w:val="00D25C24"/>
    <w:rsid w:val="00D30B60"/>
    <w:rsid w:val="00D50B26"/>
    <w:rsid w:val="00D55142"/>
    <w:rsid w:val="00D57CCB"/>
    <w:rsid w:val="00DA11FB"/>
    <w:rsid w:val="00E455FD"/>
    <w:rsid w:val="00E77E64"/>
    <w:rsid w:val="00E9339C"/>
    <w:rsid w:val="00EA18D0"/>
    <w:rsid w:val="00EA403F"/>
    <w:rsid w:val="00EB5177"/>
    <w:rsid w:val="00ED3E54"/>
    <w:rsid w:val="00EE61A7"/>
    <w:rsid w:val="00F53CD9"/>
    <w:rsid w:val="00F735B0"/>
    <w:rsid w:val="00FA7D7C"/>
    <w:rsid w:val="00FC40EC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9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9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2025-03-17T03:31:00Z</dcterms:created>
  <dcterms:modified xsi:type="dcterms:W3CDTF">2025-03-17T03:32:00Z</dcterms:modified>
</cp:coreProperties>
</file>